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2D" w:rsidRPr="005C742E" w:rsidRDefault="00E0432D" w:rsidP="005C742E">
      <w:pPr>
        <w:jc w:val="center"/>
        <w:rPr>
          <w:rFonts w:ascii="Constantia" w:eastAsia="Kozuka Mincho Pro L" w:hAnsi="Constantia" w:cs="DaunPenh"/>
          <w:color w:val="FF0000"/>
          <w:sz w:val="96"/>
          <w:szCs w:val="96"/>
        </w:rPr>
      </w:pPr>
      <w:r w:rsidRPr="005C742E">
        <w:rPr>
          <w:rFonts w:ascii="Constantia" w:eastAsia="Kozuka Mincho Pro L" w:hAnsi="Constantia" w:cs="DaunPenh"/>
          <w:color w:val="FF0000"/>
          <w:sz w:val="96"/>
          <w:szCs w:val="96"/>
        </w:rPr>
        <w:t>We</w:t>
      </w:r>
      <w:r w:rsidRPr="005C742E">
        <w:rPr>
          <w:rFonts w:ascii="Constantia" w:eastAsia="Kozuka Mincho Pro L" w:hAnsi="Constantia"/>
          <w:color w:val="FF0000"/>
          <w:sz w:val="96"/>
          <w:szCs w:val="96"/>
        </w:rPr>
        <w:t>ź</w:t>
      </w:r>
      <w:r w:rsidRPr="005C742E">
        <w:rPr>
          <w:rFonts w:ascii="Constantia" w:eastAsia="Kozuka Mincho Pro L" w:hAnsi="Constantia" w:cs="DaunPenh"/>
          <w:color w:val="FF0000"/>
          <w:sz w:val="96"/>
          <w:szCs w:val="96"/>
        </w:rPr>
        <w:t xml:space="preserve"> udział</w:t>
      </w:r>
    </w:p>
    <w:p w:rsidR="00E0432D" w:rsidRPr="005C742E" w:rsidRDefault="00E0432D" w:rsidP="00E0432D">
      <w:pPr>
        <w:jc w:val="center"/>
        <w:rPr>
          <w:rFonts w:ascii="Constantia" w:eastAsia="Kozuka Mincho Pro L" w:hAnsi="Constantia" w:cs="DaunPenh"/>
          <w:color w:val="FF0000"/>
          <w:sz w:val="96"/>
          <w:szCs w:val="96"/>
        </w:rPr>
      </w:pPr>
      <w:r w:rsidRPr="005C742E">
        <w:rPr>
          <w:rFonts w:ascii="Constantia" w:eastAsia="Kozuka Mincho Pro L" w:hAnsi="Constantia" w:cs="DaunPenh"/>
          <w:color w:val="FF0000"/>
          <w:sz w:val="96"/>
          <w:szCs w:val="96"/>
        </w:rPr>
        <w:t>w konkursie plastycznym</w:t>
      </w:r>
    </w:p>
    <w:p w:rsidR="00E0432D" w:rsidRPr="005C742E" w:rsidRDefault="002F030F" w:rsidP="00E0432D">
      <w:pPr>
        <w:jc w:val="center"/>
        <w:rPr>
          <w:rFonts w:ascii="Constantia" w:eastAsia="Kozuka Mincho Pro L" w:hAnsi="Constantia" w:cs="DaunPenh"/>
          <w:color w:val="FF0000"/>
          <w:sz w:val="96"/>
          <w:szCs w:val="96"/>
        </w:rPr>
      </w:pPr>
      <w:r w:rsidRPr="005C742E">
        <w:rPr>
          <w:rFonts w:ascii="Constantia" w:eastAsia="Kozuka Mincho Pro L" w:hAnsi="Constantia" w:cs="DaunPenh"/>
          <w:noProof/>
          <w:color w:val="FF0000"/>
          <w:sz w:val="96"/>
          <w:szCs w:val="96"/>
        </w:rPr>
        <w:drawing>
          <wp:inline distT="0" distB="0" distL="0" distR="0">
            <wp:extent cx="1666875" cy="2228850"/>
            <wp:effectExtent l="19050" t="0" r="9525" b="0"/>
            <wp:docPr id="10" name="Obraz 1" descr="http://img380.imageshack.us/img380/2656/miw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80.imageshack.us/img380/2656/miw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2D" w:rsidRPr="005C742E" w:rsidRDefault="00E0432D" w:rsidP="00E0432D">
      <w:pPr>
        <w:jc w:val="center"/>
        <w:rPr>
          <w:rFonts w:ascii="Constantia" w:eastAsia="Kozuka Mincho Pro L" w:hAnsi="Constantia"/>
          <w:color w:val="FF0000"/>
          <w:sz w:val="96"/>
          <w:szCs w:val="96"/>
        </w:rPr>
      </w:pPr>
      <w:r w:rsidRPr="005C742E">
        <w:rPr>
          <w:rFonts w:ascii="Constantia" w:eastAsia="Kozuka Mincho Pro L" w:hAnsi="Constantia" w:cs="DaunPenh"/>
          <w:color w:val="002060"/>
          <w:sz w:val="96"/>
          <w:szCs w:val="96"/>
        </w:rPr>
        <w:t>,,Wesoły Mi</w:t>
      </w:r>
      <w:r w:rsidRPr="005C742E">
        <w:rPr>
          <w:rFonts w:ascii="Constantia" w:eastAsia="Kozuka Mincho Pro L" w:hAnsi="Constantia"/>
          <w:color w:val="002060"/>
          <w:sz w:val="96"/>
          <w:szCs w:val="96"/>
        </w:rPr>
        <w:t>ś</w:t>
      </w:r>
      <w:r w:rsidR="005C742E" w:rsidRPr="005C742E">
        <w:rPr>
          <w:rFonts w:ascii="Constantia" w:eastAsia="Kozuka Mincho Pro L" w:hAnsi="Constantia"/>
          <w:color w:val="002060"/>
          <w:sz w:val="96"/>
          <w:szCs w:val="96"/>
        </w:rPr>
        <w:t xml:space="preserve"> </w:t>
      </w:r>
      <w:r w:rsidRPr="005C742E">
        <w:rPr>
          <w:rFonts w:ascii="Constantia" w:eastAsia="Kozuka Mincho Pro L" w:hAnsi="Constantia"/>
          <w:color w:val="002060"/>
          <w:sz w:val="96"/>
          <w:szCs w:val="96"/>
        </w:rPr>
        <w:t xml:space="preserve">lubi </w:t>
      </w:r>
      <w:r w:rsidR="005C742E" w:rsidRPr="005C742E">
        <w:rPr>
          <w:rFonts w:ascii="Constantia" w:eastAsia="Kozuka Mincho Pro L" w:hAnsi="Constantia"/>
          <w:color w:val="002060"/>
          <w:sz w:val="96"/>
          <w:szCs w:val="96"/>
        </w:rPr>
        <w:t xml:space="preserve">sport </w:t>
      </w:r>
      <w:r w:rsidRPr="005C742E">
        <w:rPr>
          <w:rFonts w:ascii="Constantia" w:eastAsia="Kozuka Mincho Pro L" w:hAnsi="Constantia"/>
          <w:color w:val="002060"/>
          <w:sz w:val="96"/>
          <w:szCs w:val="96"/>
        </w:rPr>
        <w:t>nie od dziś”</w:t>
      </w:r>
    </w:p>
    <w:p w:rsidR="00E0432D" w:rsidRPr="005C742E" w:rsidRDefault="00E0432D" w:rsidP="00E0432D">
      <w:pPr>
        <w:jc w:val="center"/>
        <w:rPr>
          <w:rFonts w:ascii="Constantia" w:eastAsia="Kozuka Mincho Pro L" w:hAnsi="Constantia"/>
          <w:color w:val="FF0000"/>
          <w:sz w:val="52"/>
          <w:szCs w:val="52"/>
        </w:rPr>
      </w:pPr>
    </w:p>
    <w:p w:rsidR="00E0432D" w:rsidRPr="005C742E" w:rsidRDefault="00E0432D" w:rsidP="00E0432D">
      <w:pPr>
        <w:jc w:val="center"/>
        <w:rPr>
          <w:rFonts w:ascii="Constantia" w:eastAsia="Kozuka Mincho Pro L" w:hAnsi="Constantia"/>
          <w:color w:val="FF0000"/>
          <w:sz w:val="52"/>
          <w:szCs w:val="52"/>
        </w:rPr>
      </w:pPr>
      <w:r w:rsidRPr="005C742E">
        <w:rPr>
          <w:rFonts w:ascii="Constantia" w:eastAsia="Kozuka Mincho Pro L" w:hAnsi="Constantia"/>
          <w:color w:val="FF0000"/>
          <w:sz w:val="52"/>
          <w:szCs w:val="52"/>
        </w:rPr>
        <w:t>Na prace czekamy do 15 października</w:t>
      </w:r>
      <w:bookmarkStart w:id="0" w:name="_GoBack"/>
      <w:bookmarkEnd w:id="0"/>
    </w:p>
    <w:p w:rsidR="00E0432D" w:rsidRPr="005C742E" w:rsidRDefault="00E0432D" w:rsidP="005C742E">
      <w:pPr>
        <w:rPr>
          <w:rFonts w:ascii="Constantia" w:hAnsi="Constantia"/>
          <w:b/>
          <w:bCs/>
          <w:u w:val="single"/>
        </w:rPr>
      </w:pPr>
    </w:p>
    <w:p w:rsidR="002C1B73" w:rsidRPr="005C742E" w:rsidRDefault="002C1B73" w:rsidP="005C742E">
      <w:pPr>
        <w:rPr>
          <w:rFonts w:ascii="Constantia" w:hAnsi="Constantia"/>
          <w:b/>
          <w:bCs/>
          <w:u w:val="single"/>
        </w:rPr>
      </w:pPr>
    </w:p>
    <w:p w:rsidR="00E0432D" w:rsidRPr="005C742E" w:rsidRDefault="00E0432D" w:rsidP="00E0432D">
      <w:pPr>
        <w:ind w:left="720"/>
        <w:rPr>
          <w:rFonts w:ascii="Constantia" w:hAnsi="Constantia"/>
          <w:b/>
          <w:bCs/>
          <w:u w:val="single"/>
        </w:rPr>
      </w:pPr>
      <w:r w:rsidRPr="005C742E">
        <w:rPr>
          <w:rFonts w:ascii="Constantia" w:hAnsi="Constantia"/>
          <w:b/>
          <w:bCs/>
          <w:u w:val="single"/>
        </w:rPr>
        <w:t>Cele konkursu:</w:t>
      </w:r>
    </w:p>
    <w:p w:rsidR="00E0432D" w:rsidRPr="005C742E" w:rsidRDefault="00E0432D" w:rsidP="00E0432D">
      <w:pPr>
        <w:ind w:left="720"/>
        <w:rPr>
          <w:rFonts w:ascii="Constantia" w:hAnsi="Constantia"/>
        </w:rPr>
      </w:pPr>
    </w:p>
    <w:p w:rsidR="00A47791" w:rsidRPr="005C742E" w:rsidRDefault="00A47791" w:rsidP="005C742E">
      <w:pPr>
        <w:numPr>
          <w:ilvl w:val="0"/>
          <w:numId w:val="1"/>
        </w:numPr>
        <w:jc w:val="both"/>
        <w:rPr>
          <w:rFonts w:ascii="Constantia" w:hAnsi="Constantia"/>
        </w:rPr>
      </w:pPr>
      <w:r w:rsidRPr="005C742E">
        <w:rPr>
          <w:rFonts w:ascii="Constantia" w:hAnsi="Constantia"/>
        </w:rPr>
        <w:t>Wspieranie aktywności plastycznej dziecka.</w:t>
      </w:r>
    </w:p>
    <w:p w:rsidR="00A47791" w:rsidRPr="005C742E" w:rsidRDefault="00A47791" w:rsidP="005C742E">
      <w:pPr>
        <w:numPr>
          <w:ilvl w:val="0"/>
          <w:numId w:val="1"/>
        </w:numPr>
        <w:jc w:val="both"/>
        <w:rPr>
          <w:rFonts w:ascii="Constantia" w:hAnsi="Constantia"/>
        </w:rPr>
      </w:pPr>
      <w:r w:rsidRPr="005C742E">
        <w:rPr>
          <w:rFonts w:ascii="Constantia" w:hAnsi="Constantia"/>
        </w:rPr>
        <w:t>Wzbogacanie jego wewnętrznych przeżyć.</w:t>
      </w:r>
    </w:p>
    <w:p w:rsidR="00A47791" w:rsidRPr="005C742E" w:rsidRDefault="00A47791" w:rsidP="005C742E">
      <w:pPr>
        <w:numPr>
          <w:ilvl w:val="0"/>
          <w:numId w:val="1"/>
        </w:numPr>
        <w:jc w:val="both"/>
        <w:rPr>
          <w:rFonts w:ascii="Constantia" w:hAnsi="Constantia"/>
        </w:rPr>
      </w:pPr>
      <w:r w:rsidRPr="005C742E">
        <w:rPr>
          <w:rFonts w:ascii="Constantia" w:hAnsi="Constantia"/>
        </w:rPr>
        <w:t>Wyzwalanie dziecięcych emocji.</w:t>
      </w:r>
    </w:p>
    <w:p w:rsidR="00A47791" w:rsidRPr="005C742E" w:rsidRDefault="00A47791" w:rsidP="005C742E">
      <w:pPr>
        <w:numPr>
          <w:ilvl w:val="0"/>
          <w:numId w:val="1"/>
        </w:numPr>
        <w:jc w:val="both"/>
        <w:rPr>
          <w:rFonts w:ascii="Constantia" w:hAnsi="Constantia"/>
        </w:rPr>
      </w:pPr>
      <w:r w:rsidRPr="005C742E">
        <w:rPr>
          <w:rFonts w:ascii="Constantia" w:hAnsi="Constantia"/>
        </w:rPr>
        <w:t>Odkrywanie własnych możliwości twórczych.</w:t>
      </w:r>
    </w:p>
    <w:p w:rsidR="00A47791" w:rsidRPr="005C742E" w:rsidRDefault="00A47791" w:rsidP="005C742E">
      <w:pPr>
        <w:numPr>
          <w:ilvl w:val="0"/>
          <w:numId w:val="1"/>
        </w:numPr>
        <w:jc w:val="both"/>
        <w:rPr>
          <w:rFonts w:ascii="Constantia" w:hAnsi="Constantia"/>
        </w:rPr>
      </w:pPr>
      <w:r w:rsidRPr="005C742E">
        <w:rPr>
          <w:rFonts w:ascii="Constantia" w:hAnsi="Constantia"/>
        </w:rPr>
        <w:t>Kształtowanie umiejętności posługiwania się różnymi środkami wypowiedzi artystycznej.</w:t>
      </w:r>
    </w:p>
    <w:p w:rsidR="00A47791" w:rsidRPr="005C742E" w:rsidRDefault="00A47791" w:rsidP="005C742E">
      <w:pPr>
        <w:numPr>
          <w:ilvl w:val="0"/>
          <w:numId w:val="1"/>
        </w:numPr>
        <w:jc w:val="both"/>
        <w:rPr>
          <w:rFonts w:ascii="Constantia" w:hAnsi="Constantia"/>
        </w:rPr>
      </w:pPr>
      <w:r w:rsidRPr="005C742E">
        <w:rPr>
          <w:rFonts w:ascii="Constantia" w:hAnsi="Constantia"/>
        </w:rPr>
        <w:lastRenderedPageBreak/>
        <w:t>Popularyzowanie Święta Pluszowego Misia</w:t>
      </w:r>
      <w:r w:rsidR="005C742E">
        <w:rPr>
          <w:rFonts w:ascii="Constantia" w:hAnsi="Constantia"/>
        </w:rPr>
        <w:t xml:space="preserve"> </w:t>
      </w:r>
      <w:r w:rsidRPr="005C742E">
        <w:rPr>
          <w:rFonts w:ascii="Constantia" w:hAnsi="Constantia"/>
        </w:rPr>
        <w:t>(Akcja Kampanii Zdrowia Emocjonalnego Cała Polska Czyta Dzieciom”)</w:t>
      </w:r>
      <w:r w:rsidR="005C742E">
        <w:rPr>
          <w:rFonts w:ascii="Constantia" w:hAnsi="Constantia"/>
        </w:rPr>
        <w:t>.</w:t>
      </w:r>
    </w:p>
    <w:p w:rsidR="00A47791" w:rsidRPr="005C742E" w:rsidRDefault="00A47791" w:rsidP="00A47791">
      <w:pPr>
        <w:ind w:left="720"/>
        <w:rPr>
          <w:rFonts w:ascii="Constantia" w:hAnsi="Constantia"/>
        </w:rPr>
      </w:pPr>
    </w:p>
    <w:p w:rsidR="00A47791" w:rsidRPr="005C742E" w:rsidRDefault="00A47791" w:rsidP="00A47791">
      <w:pPr>
        <w:rPr>
          <w:rFonts w:ascii="Constantia" w:hAnsi="Constantia"/>
        </w:rPr>
      </w:pPr>
    </w:p>
    <w:p w:rsidR="00283D1B" w:rsidRPr="005C742E" w:rsidRDefault="00A47791" w:rsidP="005C742E">
      <w:pPr>
        <w:ind w:firstLine="708"/>
        <w:rPr>
          <w:rFonts w:ascii="Constantia" w:hAnsi="Constantia"/>
          <w:b/>
          <w:bCs/>
        </w:rPr>
      </w:pPr>
      <w:r w:rsidRPr="005C742E">
        <w:rPr>
          <w:rFonts w:ascii="Constantia" w:hAnsi="Constantia"/>
          <w:b/>
          <w:bCs/>
        </w:rPr>
        <w:t>Regulamin konkursu:</w:t>
      </w:r>
    </w:p>
    <w:p w:rsidR="00A47791" w:rsidRPr="005C742E" w:rsidRDefault="00A47791" w:rsidP="00283D1B">
      <w:pPr>
        <w:rPr>
          <w:rFonts w:ascii="Constantia" w:hAnsi="Constantia"/>
          <w:b/>
          <w:bCs/>
        </w:rPr>
      </w:pPr>
    </w:p>
    <w:p w:rsidR="00A47791" w:rsidRPr="005C742E" w:rsidRDefault="00A47791" w:rsidP="005C742E">
      <w:pPr>
        <w:numPr>
          <w:ilvl w:val="0"/>
          <w:numId w:val="2"/>
        </w:numPr>
        <w:tabs>
          <w:tab w:val="num" w:pos="1440"/>
        </w:tabs>
        <w:jc w:val="both"/>
        <w:rPr>
          <w:rFonts w:ascii="Constantia" w:hAnsi="Constantia"/>
        </w:rPr>
      </w:pPr>
      <w:r w:rsidRPr="005C742E">
        <w:rPr>
          <w:rFonts w:ascii="Constantia" w:hAnsi="Constantia"/>
        </w:rPr>
        <w:t>Konk</w:t>
      </w:r>
      <w:r w:rsidR="005C742E" w:rsidRPr="005C742E">
        <w:rPr>
          <w:rFonts w:ascii="Constantia" w:hAnsi="Constantia"/>
        </w:rPr>
        <w:t xml:space="preserve">urs przeznaczony jest dla </w:t>
      </w:r>
      <w:r w:rsidRPr="005C742E">
        <w:rPr>
          <w:rFonts w:ascii="Constantia" w:hAnsi="Constantia"/>
        </w:rPr>
        <w:t>wszystkich dzieci 4-letnich, 5-letnich oraz 6-letnich.</w:t>
      </w:r>
    </w:p>
    <w:p w:rsidR="00A47791" w:rsidRPr="005C742E" w:rsidRDefault="00A47791" w:rsidP="005C742E">
      <w:pPr>
        <w:numPr>
          <w:ilvl w:val="0"/>
          <w:numId w:val="2"/>
        </w:numPr>
        <w:tabs>
          <w:tab w:val="num" w:pos="1440"/>
        </w:tabs>
        <w:jc w:val="both"/>
        <w:rPr>
          <w:rFonts w:ascii="Constantia" w:hAnsi="Constantia"/>
        </w:rPr>
      </w:pPr>
      <w:r w:rsidRPr="005C742E">
        <w:rPr>
          <w:rFonts w:ascii="Constantia" w:hAnsi="Constantia"/>
        </w:rPr>
        <w:t>Konkurs ma formę plastycznej prezentacji sposobu postrzegania przez dziecko zdrowego trybu życia</w:t>
      </w:r>
      <w:r w:rsidR="005C742E">
        <w:rPr>
          <w:rFonts w:ascii="Constantia" w:hAnsi="Constantia"/>
        </w:rPr>
        <w:t xml:space="preserve"> – </w:t>
      </w:r>
      <w:r w:rsidRPr="005C742E">
        <w:rPr>
          <w:rFonts w:ascii="Constantia" w:hAnsi="Constantia"/>
        </w:rPr>
        <w:t>sportu w wykonaniu Misia</w:t>
      </w:r>
    </w:p>
    <w:p w:rsidR="00A47791" w:rsidRPr="005C742E" w:rsidRDefault="00A47791" w:rsidP="005C742E">
      <w:pPr>
        <w:numPr>
          <w:ilvl w:val="0"/>
          <w:numId w:val="2"/>
        </w:numPr>
        <w:tabs>
          <w:tab w:val="num" w:pos="1440"/>
        </w:tabs>
        <w:jc w:val="both"/>
        <w:rPr>
          <w:rFonts w:ascii="Constantia" w:hAnsi="Constantia"/>
        </w:rPr>
      </w:pPr>
      <w:r w:rsidRPr="005C742E">
        <w:rPr>
          <w:rFonts w:ascii="Constantia" w:hAnsi="Constantia"/>
        </w:rPr>
        <w:t>Dopuszczalne techniki wykonania prac: rysunek, grafika, mal</w:t>
      </w:r>
      <w:r w:rsidR="00E0432D" w:rsidRPr="005C742E">
        <w:rPr>
          <w:rFonts w:ascii="Constantia" w:hAnsi="Constantia"/>
        </w:rPr>
        <w:t>arstwo, wycinanka, wydzieranka</w:t>
      </w:r>
    </w:p>
    <w:p w:rsidR="00A47791" w:rsidRPr="005C742E" w:rsidRDefault="00E0432D" w:rsidP="005C742E">
      <w:pPr>
        <w:numPr>
          <w:ilvl w:val="0"/>
          <w:numId w:val="2"/>
        </w:numPr>
        <w:tabs>
          <w:tab w:val="num" w:pos="1440"/>
        </w:tabs>
        <w:jc w:val="both"/>
        <w:rPr>
          <w:rFonts w:ascii="Constantia" w:hAnsi="Constantia"/>
        </w:rPr>
      </w:pPr>
      <w:r w:rsidRPr="005C742E">
        <w:rPr>
          <w:rFonts w:ascii="Constantia" w:hAnsi="Constantia"/>
        </w:rPr>
        <w:t>Przyjmujemy prace o formacie A4 do dnia 15 października</w:t>
      </w:r>
    </w:p>
    <w:p w:rsidR="002F030F" w:rsidRPr="005C742E" w:rsidRDefault="002F030F" w:rsidP="002F030F">
      <w:pPr>
        <w:tabs>
          <w:tab w:val="num" w:pos="1440"/>
        </w:tabs>
        <w:rPr>
          <w:rFonts w:ascii="Constantia" w:hAnsi="Constantia"/>
        </w:rPr>
      </w:pPr>
    </w:p>
    <w:p w:rsidR="002F030F" w:rsidRPr="005C742E" w:rsidRDefault="002F030F" w:rsidP="005C742E">
      <w:pPr>
        <w:jc w:val="right"/>
        <w:rPr>
          <w:rFonts w:ascii="Constantia" w:eastAsia="Kozuka Mincho Pro L" w:hAnsi="Constantia"/>
          <w:sz w:val="22"/>
          <w:szCs w:val="22"/>
        </w:rPr>
      </w:pPr>
      <w:r w:rsidRPr="005C742E">
        <w:rPr>
          <w:rFonts w:ascii="Constantia" w:eastAsia="Kozuka Mincho Pro L" w:hAnsi="Constantia"/>
          <w:sz w:val="22"/>
          <w:szCs w:val="22"/>
        </w:rPr>
        <w:t xml:space="preserve">Ewa </w:t>
      </w:r>
      <w:proofErr w:type="spellStart"/>
      <w:r w:rsidRPr="005C742E">
        <w:rPr>
          <w:rFonts w:ascii="Constantia" w:eastAsia="Kozuka Mincho Pro L" w:hAnsi="Constantia"/>
          <w:sz w:val="22"/>
          <w:szCs w:val="22"/>
        </w:rPr>
        <w:t>Trzeszan</w:t>
      </w:r>
      <w:proofErr w:type="spellEnd"/>
      <w:r w:rsidRPr="005C742E">
        <w:rPr>
          <w:rFonts w:ascii="Constantia" w:eastAsia="Kozuka Mincho Pro L" w:hAnsi="Constantia"/>
          <w:sz w:val="22"/>
          <w:szCs w:val="22"/>
        </w:rPr>
        <w:t xml:space="preserve">, Urszula </w:t>
      </w:r>
      <w:proofErr w:type="spellStart"/>
      <w:r w:rsidRPr="005C742E">
        <w:rPr>
          <w:rFonts w:ascii="Constantia" w:eastAsia="Kozuka Mincho Pro L" w:hAnsi="Constantia"/>
          <w:sz w:val="22"/>
          <w:szCs w:val="22"/>
        </w:rPr>
        <w:t>Wasak</w:t>
      </w:r>
      <w:proofErr w:type="spellEnd"/>
      <w:r w:rsidRPr="005C742E">
        <w:rPr>
          <w:rFonts w:ascii="Constantia" w:eastAsia="Kozuka Mincho Pro L" w:hAnsi="Constantia"/>
          <w:sz w:val="22"/>
          <w:szCs w:val="22"/>
        </w:rPr>
        <w:t>, Zdzisława Maćkowiak, Anna Byk, Marta Cichecka</w:t>
      </w:r>
    </w:p>
    <w:p w:rsidR="002F030F" w:rsidRPr="005C742E" w:rsidRDefault="002F030F" w:rsidP="002F030F">
      <w:pPr>
        <w:tabs>
          <w:tab w:val="num" w:pos="1440"/>
        </w:tabs>
        <w:rPr>
          <w:rFonts w:ascii="Constantia" w:hAnsi="Constantia"/>
        </w:rPr>
      </w:pPr>
    </w:p>
    <w:p w:rsidR="002F030F" w:rsidRPr="005C742E" w:rsidRDefault="002F030F" w:rsidP="002F030F">
      <w:pPr>
        <w:tabs>
          <w:tab w:val="num" w:pos="1440"/>
        </w:tabs>
        <w:rPr>
          <w:rFonts w:ascii="Constantia" w:hAnsi="Constantia"/>
        </w:rPr>
      </w:pPr>
    </w:p>
    <w:p w:rsidR="00FB586C" w:rsidRPr="005C742E" w:rsidRDefault="002C041E">
      <w:pPr>
        <w:rPr>
          <w:rFonts w:ascii="Constantia" w:hAnsi="Constantia"/>
        </w:rPr>
      </w:pPr>
      <w:r w:rsidRPr="005C742E">
        <w:rPr>
          <w:rFonts w:ascii="Constantia" w:hAnsi="Constantia"/>
          <w:noProof/>
        </w:rPr>
        <w:drawing>
          <wp:inline distT="0" distB="0" distL="0" distR="0">
            <wp:extent cx="5751556" cy="2323071"/>
            <wp:effectExtent l="19050" t="0" r="1544" b="0"/>
            <wp:docPr id="63" name="Obraz 12" descr="http://www.calapolskaczytadzieciom.pl/nowa/pix/cpcd_z_cieni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http://www.calapolskaczytadzieciom.pl/nowa/pix/cpcd_z_cieni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86C" w:rsidRPr="005C742E" w:rsidSect="00FB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Kozuka Mincho Pro 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2BC7"/>
    <w:multiLevelType w:val="hybridMultilevel"/>
    <w:tmpl w:val="57BAE150"/>
    <w:lvl w:ilvl="0" w:tplc="92E6EE9E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605AC5F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D122B2D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791"/>
    <w:rsid w:val="00283D1B"/>
    <w:rsid w:val="002C041E"/>
    <w:rsid w:val="002C1B73"/>
    <w:rsid w:val="002F030F"/>
    <w:rsid w:val="005C742E"/>
    <w:rsid w:val="00A47791"/>
    <w:rsid w:val="00BB2DBF"/>
    <w:rsid w:val="00CE7E54"/>
    <w:rsid w:val="00D33969"/>
    <w:rsid w:val="00E0432D"/>
    <w:rsid w:val="00FB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4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803</Characters>
  <Application>Microsoft Office Word</Application>
  <DocSecurity>0</DocSecurity>
  <Lines>6</Lines>
  <Paragraphs>1</Paragraphs>
  <ScaleCrop>false</ScaleCrop>
  <Company>MENIS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Logopedia</dc:creator>
  <cp:keywords/>
  <dc:description/>
  <cp:lastModifiedBy>Właściciel</cp:lastModifiedBy>
  <cp:revision>7</cp:revision>
  <dcterms:created xsi:type="dcterms:W3CDTF">2014-09-10T07:10:00Z</dcterms:created>
  <dcterms:modified xsi:type="dcterms:W3CDTF">2014-09-17T14:18:00Z</dcterms:modified>
</cp:coreProperties>
</file>